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A08" w:rsidRPr="00707679" w:rsidRDefault="000A4A08" w:rsidP="000A4A08">
      <w:pPr>
        <w:pStyle w:val="1"/>
        <w:rPr>
          <w:sz w:val="24"/>
          <w:szCs w:val="24"/>
        </w:rPr>
      </w:pPr>
      <w:r w:rsidRPr="00707679">
        <w:rPr>
          <w:sz w:val="24"/>
          <w:szCs w:val="24"/>
        </w:rPr>
        <w:t>РОССИЙСКАЯ  ФЕДЕРАЦИЯ</w:t>
      </w:r>
    </w:p>
    <w:p w:rsidR="000A4A08" w:rsidRPr="00707679" w:rsidRDefault="000A4A08" w:rsidP="000A4A08">
      <w:pPr>
        <w:pStyle w:val="2"/>
        <w:jc w:val="center"/>
        <w:rPr>
          <w:szCs w:val="24"/>
        </w:rPr>
      </w:pPr>
      <w:r w:rsidRPr="00707679">
        <w:rPr>
          <w:szCs w:val="24"/>
        </w:rPr>
        <w:t>Иркутская область</w:t>
      </w:r>
    </w:p>
    <w:p w:rsidR="000A4A08" w:rsidRPr="00707679" w:rsidRDefault="000A4A08" w:rsidP="000A4A08">
      <w:pPr>
        <w:jc w:val="center"/>
      </w:pPr>
      <w:proofErr w:type="spellStart"/>
      <w:r w:rsidRPr="00707679">
        <w:t>Нижнеилимский</w:t>
      </w:r>
      <w:proofErr w:type="spellEnd"/>
      <w:r w:rsidRPr="00707679">
        <w:t xml:space="preserve"> муниципальный район</w:t>
      </w:r>
    </w:p>
    <w:p w:rsidR="000A4A08" w:rsidRPr="00707679" w:rsidRDefault="000A4A08" w:rsidP="000A4A08">
      <w:pPr>
        <w:jc w:val="center"/>
      </w:pPr>
      <w:r w:rsidRPr="00707679">
        <w:t>Окружная  избирательная комиссия</w:t>
      </w:r>
    </w:p>
    <w:p w:rsidR="000A4A08" w:rsidRPr="00707679" w:rsidRDefault="000A4A08" w:rsidP="000A4A08">
      <w:pPr>
        <w:jc w:val="center"/>
      </w:pPr>
      <w:r w:rsidRPr="00707679">
        <w:t>многомандатного избирательного округа</w:t>
      </w:r>
    </w:p>
    <w:p w:rsidR="000A4A08" w:rsidRPr="00707679" w:rsidRDefault="000A4A08" w:rsidP="000A4A08">
      <w:pPr>
        <w:jc w:val="center"/>
      </w:pPr>
      <w:r w:rsidRPr="00707679">
        <w:t>Радищевского городского поселения</w:t>
      </w:r>
    </w:p>
    <w:p w:rsidR="000A4A08" w:rsidRPr="00707679" w:rsidRDefault="000A4A08" w:rsidP="000A4A08">
      <w:pPr>
        <w:jc w:val="center"/>
      </w:pPr>
    </w:p>
    <w:p w:rsidR="000A4A08" w:rsidRPr="00707679" w:rsidRDefault="000A4A08" w:rsidP="000A4A08">
      <w:pPr>
        <w:pStyle w:val="a3"/>
        <w:jc w:val="center"/>
      </w:pPr>
      <w:r w:rsidRPr="00707679">
        <w:t>РЕШЕНИЕ</w:t>
      </w:r>
    </w:p>
    <w:p w:rsidR="000A4A08" w:rsidRPr="00707679" w:rsidRDefault="000A4A08" w:rsidP="000A4A08">
      <w:pPr>
        <w:rPr>
          <w:b/>
        </w:rPr>
      </w:pPr>
      <w:r w:rsidRPr="00707679">
        <w:t xml:space="preserve"> «30»  августа  2012 года                                                                </w:t>
      </w:r>
      <w:r>
        <w:t xml:space="preserve">                              </w:t>
      </w:r>
      <w:r w:rsidRPr="00707679">
        <w:t xml:space="preserve">      № 6/25</w:t>
      </w:r>
    </w:p>
    <w:p w:rsidR="000A4A08" w:rsidRPr="00707679" w:rsidRDefault="000A4A08" w:rsidP="000A4A08">
      <w:proofErr w:type="spellStart"/>
      <w:r w:rsidRPr="00707679">
        <w:t>п</w:t>
      </w:r>
      <w:proofErr w:type="gramStart"/>
      <w:r w:rsidRPr="00707679">
        <w:t>.Р</w:t>
      </w:r>
      <w:proofErr w:type="gramEnd"/>
      <w:r w:rsidRPr="00707679">
        <w:t>адищев</w:t>
      </w:r>
      <w:proofErr w:type="spellEnd"/>
    </w:p>
    <w:p w:rsidR="000A4A08" w:rsidRPr="00707679" w:rsidRDefault="000A4A08" w:rsidP="000A4A08">
      <w:pPr>
        <w:jc w:val="both"/>
        <w:rPr>
          <w:b/>
        </w:rPr>
      </w:pPr>
      <w:r w:rsidRPr="00707679">
        <w:rPr>
          <w:b/>
        </w:rPr>
        <w:t>«О регистрации  кандидата в депутаты Думы Радищевского городского поселения Буслаевой Любовь Павловны</w:t>
      </w:r>
      <w:proofErr w:type="gramStart"/>
      <w:r w:rsidRPr="00707679">
        <w:rPr>
          <w:b/>
        </w:rPr>
        <w:t>.»</w:t>
      </w:r>
      <w:proofErr w:type="gramEnd"/>
    </w:p>
    <w:p w:rsidR="000A4A08" w:rsidRPr="00707679" w:rsidRDefault="000A4A08" w:rsidP="000A4A08">
      <w:pPr>
        <w:ind w:firstLine="851"/>
        <w:jc w:val="both"/>
      </w:pPr>
    </w:p>
    <w:p w:rsidR="000A4A08" w:rsidRPr="00707679" w:rsidRDefault="000A4A08" w:rsidP="000A4A08">
      <w:pPr>
        <w:ind w:firstLine="851"/>
        <w:jc w:val="both"/>
      </w:pPr>
      <w:proofErr w:type="gramStart"/>
      <w:r w:rsidRPr="00707679">
        <w:t>Проверив соответствие порядка выдвижения гражданина Российской Федерации Буслаевой Любовь Павловны на должность кандидата в депутаты Думы Радищевского городского поселения</w:t>
      </w:r>
      <w:r w:rsidRPr="00707679">
        <w:rPr>
          <w:bCs/>
        </w:rPr>
        <w:t xml:space="preserve"> </w:t>
      </w:r>
      <w:r w:rsidRPr="00707679">
        <w:t>требованиям Закона  Иркутской области «О муниципальных выборах в Иркутской области» (далее – Закон) и представленные для регистрации кандидата документы, в соответствии с пунктом 11 статьи 33, частью 2 статьи 62 указанного Закона, окружная избирательная комиссия</w:t>
      </w:r>
      <w:proofErr w:type="gramEnd"/>
    </w:p>
    <w:p w:rsidR="000A4A08" w:rsidRPr="00707679" w:rsidRDefault="000A4A08" w:rsidP="000A4A08">
      <w:pPr>
        <w:ind w:left="283"/>
        <w:jc w:val="center"/>
        <w:rPr>
          <w:b/>
          <w:bCs/>
          <w:spacing w:val="-4"/>
        </w:rPr>
      </w:pPr>
      <w:r w:rsidRPr="00707679">
        <w:rPr>
          <w:b/>
          <w:bCs/>
          <w:spacing w:val="-4"/>
        </w:rPr>
        <w:t>РЕШИЛА:</w:t>
      </w:r>
    </w:p>
    <w:p w:rsidR="000A4A08" w:rsidRPr="00707679" w:rsidRDefault="000A4A08" w:rsidP="000A4A08">
      <w:pPr>
        <w:jc w:val="both"/>
        <w:rPr>
          <w:bCs/>
          <w:spacing w:val="-4"/>
        </w:rPr>
      </w:pPr>
      <w:r w:rsidRPr="00707679">
        <w:rPr>
          <w:bCs/>
          <w:spacing w:val="-4"/>
        </w:rPr>
        <w:t xml:space="preserve">          1. Зарегистрировать  кандидатом в депутаты</w:t>
      </w:r>
      <w:r w:rsidRPr="00707679">
        <w:t xml:space="preserve"> Думы Радищевского городского поселения</w:t>
      </w:r>
      <w:r w:rsidRPr="00707679">
        <w:rPr>
          <w:bCs/>
          <w:spacing w:val="-4"/>
        </w:rPr>
        <w:t xml:space="preserve">  </w:t>
      </w:r>
      <w:r w:rsidRPr="00707679">
        <w:t xml:space="preserve">Буслаеву Любовь Павловну  кандидатом в депутаты Думы Радищевского городского поселения, 31 марта 1958 года  рождения, работающую в МОУ   «Радищевская СОШ» в должности учителя математики, проживающую  в Иркутской области Нижнеилимском районе </w:t>
      </w:r>
      <w:proofErr w:type="spellStart"/>
      <w:r w:rsidRPr="00707679">
        <w:t>п</w:t>
      </w:r>
      <w:proofErr w:type="gramStart"/>
      <w:r w:rsidRPr="00707679">
        <w:t>.Р</w:t>
      </w:r>
      <w:proofErr w:type="gramEnd"/>
      <w:r w:rsidRPr="00707679">
        <w:t>адищев</w:t>
      </w:r>
      <w:proofErr w:type="spellEnd"/>
      <w:r w:rsidRPr="00707679">
        <w:t xml:space="preserve"> дом 6  квартира 1, судимости не имеет, </w:t>
      </w:r>
      <w:r w:rsidRPr="00707679">
        <w:rPr>
          <w:bCs/>
          <w:spacing w:val="-4"/>
        </w:rPr>
        <w:t>выдвинутую в порядке самовыдвижения  «</w:t>
      </w:r>
      <w:r w:rsidRPr="00707679">
        <w:rPr>
          <w:bCs/>
          <w:spacing w:val="-4"/>
          <w:u w:val="single"/>
        </w:rPr>
        <w:t xml:space="preserve"> 30</w:t>
      </w:r>
      <w:r w:rsidRPr="00707679">
        <w:rPr>
          <w:bCs/>
          <w:spacing w:val="-4"/>
        </w:rPr>
        <w:t xml:space="preserve">» августа 2012 года  в </w:t>
      </w:r>
      <w:r w:rsidRPr="00707679">
        <w:rPr>
          <w:bCs/>
          <w:spacing w:val="-4"/>
          <w:u w:val="single"/>
        </w:rPr>
        <w:t>16</w:t>
      </w:r>
      <w:r w:rsidRPr="00707679">
        <w:rPr>
          <w:bCs/>
          <w:spacing w:val="-4"/>
        </w:rPr>
        <w:t xml:space="preserve">   часов </w:t>
      </w:r>
      <w:r w:rsidRPr="00707679">
        <w:rPr>
          <w:bCs/>
          <w:spacing w:val="-4"/>
          <w:u w:val="single"/>
        </w:rPr>
        <w:t>50</w:t>
      </w:r>
      <w:r w:rsidRPr="00707679">
        <w:rPr>
          <w:bCs/>
          <w:spacing w:val="-4"/>
        </w:rPr>
        <w:t xml:space="preserve"> минут.</w:t>
      </w:r>
    </w:p>
    <w:p w:rsidR="000A4A08" w:rsidRPr="00707679" w:rsidRDefault="000A4A08" w:rsidP="000A4A08">
      <w:pPr>
        <w:jc w:val="both"/>
        <w:rPr>
          <w:bCs/>
          <w:spacing w:val="-4"/>
        </w:rPr>
      </w:pPr>
      <w:r w:rsidRPr="00707679">
        <w:rPr>
          <w:bCs/>
          <w:spacing w:val="-4"/>
        </w:rPr>
        <w:t xml:space="preserve">            2. Выдать Буслаевой Любовь Павловне  удостоверение установленного образца.</w:t>
      </w:r>
    </w:p>
    <w:p w:rsidR="000A4A08" w:rsidRPr="00707679" w:rsidRDefault="000A4A08" w:rsidP="000A4A08">
      <w:pPr>
        <w:contextualSpacing/>
        <w:jc w:val="both"/>
      </w:pPr>
      <w:r w:rsidRPr="00707679">
        <w:t xml:space="preserve">            3.   Направить копию решения в средства массовой информации.</w:t>
      </w:r>
    </w:p>
    <w:p w:rsidR="000A4A08" w:rsidRPr="00707679" w:rsidRDefault="000A4A08" w:rsidP="000A4A08">
      <w:pPr>
        <w:jc w:val="both"/>
      </w:pPr>
    </w:p>
    <w:p w:rsidR="000A4A08" w:rsidRPr="00707679" w:rsidRDefault="000A4A08" w:rsidP="000A4A08">
      <w:pPr>
        <w:pStyle w:val="a3"/>
        <w:rPr>
          <w:i/>
        </w:rPr>
      </w:pPr>
      <w:r w:rsidRPr="00707679">
        <w:rPr>
          <w:i/>
        </w:rPr>
        <w:t xml:space="preserve">Председатель комиссии:                                      </w:t>
      </w:r>
      <w:proofErr w:type="spellStart"/>
      <w:r w:rsidRPr="00707679">
        <w:rPr>
          <w:i/>
        </w:rPr>
        <w:t>Л.В.Щеглова</w:t>
      </w:r>
      <w:proofErr w:type="spellEnd"/>
    </w:p>
    <w:p w:rsidR="000A4A08" w:rsidRPr="00707679" w:rsidRDefault="000A4A08" w:rsidP="000A4A08">
      <w:pPr>
        <w:pStyle w:val="a3"/>
        <w:jc w:val="both"/>
        <w:rPr>
          <w:i/>
        </w:rPr>
      </w:pPr>
      <w:r w:rsidRPr="00707679">
        <w:rPr>
          <w:i/>
        </w:rPr>
        <w:t xml:space="preserve">Секретарь комиссии:                                           </w:t>
      </w:r>
      <w:proofErr w:type="spellStart"/>
      <w:r w:rsidRPr="00707679">
        <w:rPr>
          <w:i/>
        </w:rPr>
        <w:t>Т.Н.Башурова</w:t>
      </w:r>
      <w:proofErr w:type="spellEnd"/>
    </w:p>
    <w:p w:rsidR="009B5085" w:rsidRDefault="009B5085">
      <w:bookmarkStart w:id="0" w:name="_GoBack"/>
      <w:bookmarkEnd w:id="0"/>
    </w:p>
    <w:sectPr w:rsidR="009B5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A08"/>
    <w:rsid w:val="000A4A08"/>
    <w:rsid w:val="009B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A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4A08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0A4A08"/>
    <w:pPr>
      <w:keepNext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4A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A4A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qFormat/>
    <w:rsid w:val="000A4A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A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4A08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0A4A08"/>
    <w:pPr>
      <w:keepNext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4A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A4A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qFormat/>
    <w:rsid w:val="000A4A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</dc:creator>
  <cp:lastModifiedBy>BUK</cp:lastModifiedBy>
  <cp:revision>1</cp:revision>
  <dcterms:created xsi:type="dcterms:W3CDTF">2012-09-04T03:47:00Z</dcterms:created>
  <dcterms:modified xsi:type="dcterms:W3CDTF">2012-09-04T03:47:00Z</dcterms:modified>
</cp:coreProperties>
</file>